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F6" w:rsidRDefault="00463CF6" w:rsidP="0093319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>
        <w:rPr>
          <w:noProof/>
          <w:lang w:val="lt-LT" w:eastAsia="lt-LT"/>
        </w:rPr>
        <w:drawing>
          <wp:inline distT="0" distB="0" distL="0" distR="0" wp14:anchorId="35ADFEF4" wp14:editId="6CCBFD8B">
            <wp:extent cx="1743075" cy="1638300"/>
            <wp:effectExtent l="0" t="0" r="9525" b="0"/>
            <wp:docPr id="1" name="Picture 1" descr="wem-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em-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CF6" w:rsidRDefault="00463CF6" w:rsidP="0093319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</w:p>
    <w:p w:rsidR="00933195" w:rsidRDefault="00933195" w:rsidP="0093319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WELLNESS EDUCATION AND MANAGEMENT</w:t>
      </w:r>
    </w:p>
    <w:p w:rsidR="00DF3F11" w:rsidRPr="00DF3F11" w:rsidRDefault="005D6695" w:rsidP="0093319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Article m</w:t>
      </w:r>
      <w:r w:rsidR="00DF3F11" w:rsidRPr="00DF3F1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anuscript requirements</w:t>
      </w:r>
    </w:p>
    <w:p w:rsidR="00DF3F11" w:rsidRPr="00DF3F11" w:rsidRDefault="005D6695" w:rsidP="00DF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Article preparation </w:t>
      </w:r>
      <w:r w:rsidRPr="00DF3F1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guidelines </w:t>
      </w:r>
      <w:r w:rsidR="00357068" w:rsidRPr="00DF3F1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before </w:t>
      </w:r>
      <w:r w:rsidR="003570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article manuscript </w:t>
      </w:r>
      <w:r w:rsidR="00DF3F11" w:rsidRPr="00DF3F11">
        <w:rPr>
          <w:rFonts w:ascii="Times New Roman" w:eastAsia="Times New Roman" w:hAnsi="Times New Roman" w:cs="Times New Roman"/>
          <w:sz w:val="24"/>
          <w:szCs w:val="24"/>
          <w:lang w:eastAsia="en-GB"/>
        </w:rPr>
        <w:t>submission:</w:t>
      </w: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52"/>
        <w:gridCol w:w="7525"/>
      </w:tblGrid>
      <w:tr w:rsidR="00DF3F11" w:rsidRPr="00DF3F11" w:rsidTr="000F24A0">
        <w:trPr>
          <w:tblCellSpacing w:w="22" w:type="dxa"/>
        </w:trPr>
        <w:tc>
          <w:tcPr>
            <w:tcW w:w="1232" w:type="pct"/>
            <w:shd w:val="clear" w:color="auto" w:fill="auto"/>
            <w:hideMark/>
          </w:tcPr>
          <w:p w:rsidR="00DF3F11" w:rsidRPr="00DF3F11" w:rsidRDefault="00DF3F11" w:rsidP="00DF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9"/>
            <w:bookmarkEnd w:id="0"/>
            <w:r w:rsidRPr="00DF3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Format</w:t>
            </w:r>
          </w:p>
        </w:tc>
        <w:tc>
          <w:tcPr>
            <w:tcW w:w="3697" w:type="pct"/>
            <w:shd w:val="clear" w:color="auto" w:fill="auto"/>
            <w:vAlign w:val="center"/>
            <w:hideMark/>
          </w:tcPr>
          <w:p w:rsidR="00DF3F11" w:rsidRPr="00DF3F11" w:rsidRDefault="00DF3F11" w:rsidP="00DF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All files should be submitted as a </w:t>
            </w:r>
            <w:r w:rsidRPr="00DF3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Word document</w:t>
            </w:r>
          </w:p>
        </w:tc>
      </w:tr>
      <w:tr w:rsidR="00DF3F11" w:rsidRPr="00DF3F11" w:rsidTr="000F24A0">
        <w:trPr>
          <w:tblCellSpacing w:w="22" w:type="dxa"/>
        </w:trPr>
        <w:tc>
          <w:tcPr>
            <w:tcW w:w="0" w:type="auto"/>
            <w:shd w:val="clear" w:color="auto" w:fill="auto"/>
            <w:hideMark/>
          </w:tcPr>
          <w:p w:rsidR="00DF3F11" w:rsidRPr="00DF3F11" w:rsidRDefault="00DF3F11" w:rsidP="00DF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1" w:name="10"/>
            <w:bookmarkEnd w:id="1"/>
            <w:r w:rsidRPr="00DF3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Article Length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3F11" w:rsidRPr="00DF3F11" w:rsidRDefault="00DF3F11" w:rsidP="005D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Articles should be between </w:t>
            </w:r>
            <w:r w:rsidR="005D66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</w:t>
            </w:r>
            <w:r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 and 6000 words in length.</w:t>
            </w:r>
          </w:p>
        </w:tc>
      </w:tr>
      <w:tr w:rsidR="00DF3F11" w:rsidRPr="00DF3F11" w:rsidTr="000F24A0">
        <w:trPr>
          <w:tblCellSpacing w:w="22" w:type="dxa"/>
        </w:trPr>
        <w:tc>
          <w:tcPr>
            <w:tcW w:w="0" w:type="auto"/>
            <w:shd w:val="clear" w:color="auto" w:fill="auto"/>
            <w:hideMark/>
          </w:tcPr>
          <w:p w:rsidR="00DF3F11" w:rsidRPr="00DF3F11" w:rsidRDefault="00DF3F11" w:rsidP="00DF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2" w:name="11"/>
            <w:bookmarkEnd w:id="2"/>
            <w:r w:rsidRPr="00DF3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Article Title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3F11" w:rsidRPr="00DF3F11" w:rsidRDefault="00DF3F11" w:rsidP="005D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 title of </w:t>
            </w:r>
            <w:r w:rsidRPr="00DF3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not more than </w:t>
            </w:r>
            <w:r w:rsidR="005D6695" w:rsidRPr="005D6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10</w:t>
            </w:r>
            <w:r w:rsidRPr="00DF3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words</w:t>
            </w:r>
            <w:r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should be provided.</w:t>
            </w:r>
          </w:p>
        </w:tc>
      </w:tr>
      <w:tr w:rsidR="00DF3F11" w:rsidRPr="00DF3F11" w:rsidTr="000F24A0">
        <w:trPr>
          <w:tblCellSpacing w:w="22" w:type="dxa"/>
        </w:trPr>
        <w:tc>
          <w:tcPr>
            <w:tcW w:w="0" w:type="auto"/>
            <w:shd w:val="clear" w:color="auto" w:fill="auto"/>
            <w:hideMark/>
          </w:tcPr>
          <w:p w:rsidR="00DF3F11" w:rsidRPr="00DF3F11" w:rsidRDefault="00DF3F11" w:rsidP="00DF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3" w:name="12"/>
            <w:bookmarkEnd w:id="3"/>
            <w:r w:rsidRPr="00DF3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Article Title Page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3F11" w:rsidRPr="00DF3F11" w:rsidRDefault="00DF3F11" w:rsidP="00F45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An </w:t>
            </w:r>
            <w:r w:rsidRPr="00DF3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Article Title Page</w:t>
            </w:r>
            <w:r w:rsidR="00F45BA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should be submitted</w:t>
            </w:r>
            <w:r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using the</w:t>
            </w:r>
            <w:r w:rsidR="00F45BA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CF4149" w:rsidRPr="0056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sample page</w:t>
            </w:r>
            <w:r w:rsidR="0056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</w:t>
            </w:r>
            <w:r w:rsidR="00564FB6" w:rsidRPr="00564FB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t>Article Title Page</w:t>
            </w:r>
            <w:r w:rsidR="0056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  <w:r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This should include: </w:t>
            </w:r>
          </w:p>
          <w:p w:rsidR="00DF3F11" w:rsidRPr="00DF3F11" w:rsidRDefault="00DF3F11" w:rsidP="00CF4149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DF3F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Article Title</w:t>
            </w:r>
          </w:p>
          <w:p w:rsidR="00DF3F11" w:rsidRPr="00DF3F11" w:rsidRDefault="00DF3F11" w:rsidP="00CF4149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3F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Author Details</w:t>
            </w:r>
            <w:r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</w:t>
            </w:r>
            <w:r w:rsidR="00CF4149"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Full name of each author</w:t>
            </w:r>
            <w:r w:rsidR="00CF4149" w:rsidRPr="00CF414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 title</w:t>
            </w:r>
            <w:r w:rsidR="00CF4149"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of each author, at time research was completed</w:t>
            </w:r>
            <w:r w:rsidR="00CF4149" w:rsidRPr="00CF414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 e</w:t>
            </w:r>
            <w:r w:rsidR="00CF4149"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-mail address</w:t>
            </w:r>
            <w:r w:rsidR="00CF4149" w:rsidRPr="00CF414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es of the authors and </w:t>
            </w:r>
            <w:r w:rsidR="00CF4149"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of the corresponding author</w:t>
            </w:r>
            <w:r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  <w:bookmarkStart w:id="4" w:name="_GoBack"/>
            <w:bookmarkEnd w:id="4"/>
          </w:p>
          <w:p w:rsidR="00DF3F11" w:rsidRPr="00DF3F11" w:rsidRDefault="00DF3F11" w:rsidP="00541C99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3F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Structured Abstract</w:t>
            </w:r>
            <w:r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</w:t>
            </w:r>
            <w:r w:rsidR="00541C99"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Authors must supply a structured abstract on the </w:t>
            </w:r>
            <w:r w:rsidR="00541C99" w:rsidRPr="00DF3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Article Title Page</w:t>
            </w:r>
            <w:r w:rsidR="00541C99"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r w:rsidR="0054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with the information provided </w:t>
            </w:r>
            <w:r w:rsidR="00541C99"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under 4-7 sub-headings (see </w:t>
            </w:r>
            <w:r w:rsidR="0054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‘</w:t>
            </w:r>
            <w:r w:rsidR="00541C99" w:rsidRPr="00564FB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GB"/>
              </w:rPr>
              <w:t>Abstract guidelines</w:t>
            </w:r>
            <w:r w:rsidR="001A60A7" w:rsidRPr="00564FB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GB"/>
              </w:rPr>
              <w:t xml:space="preserve"> and research type</w:t>
            </w:r>
            <w:r w:rsidR="0054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’)</w:t>
            </w:r>
          </w:p>
          <w:p w:rsidR="00DF3F11" w:rsidRPr="00DF3F11" w:rsidRDefault="00DF3F11" w:rsidP="00DF3F1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Keywords (see below)</w:t>
            </w:r>
          </w:p>
          <w:p w:rsidR="00DF3F11" w:rsidRPr="00DF3F11" w:rsidRDefault="00DF3F11" w:rsidP="00C6053B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Article Classification (see below)</w:t>
            </w:r>
          </w:p>
        </w:tc>
      </w:tr>
      <w:tr w:rsidR="00DF3F11" w:rsidRPr="00DF3F11" w:rsidTr="000F24A0">
        <w:trPr>
          <w:tblCellSpacing w:w="22" w:type="dxa"/>
        </w:trPr>
        <w:tc>
          <w:tcPr>
            <w:tcW w:w="0" w:type="auto"/>
            <w:hideMark/>
          </w:tcPr>
          <w:p w:rsidR="00DF3F11" w:rsidRPr="00DF3F11" w:rsidRDefault="00DF3F11" w:rsidP="00DF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5" w:name="13"/>
            <w:bookmarkStart w:id="6" w:name="14"/>
            <w:bookmarkEnd w:id="5"/>
            <w:bookmarkEnd w:id="6"/>
            <w:r w:rsidRPr="00DF3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Structured Abstract</w:t>
            </w:r>
            <w:r w:rsidR="00541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guidelines </w:t>
            </w:r>
            <w:r w:rsidRPr="00DF3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F3F11" w:rsidRPr="00DF3F11" w:rsidRDefault="001A60A7" w:rsidP="00DF3F1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Background</w:t>
            </w:r>
            <w:r w:rsidR="00541C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and purpose</w:t>
            </w:r>
            <w:r w:rsidR="00DF3F11"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(mandatory) </w:t>
            </w:r>
          </w:p>
          <w:p w:rsidR="00DF3F11" w:rsidRPr="00DF3F11" w:rsidRDefault="00541C99" w:rsidP="00DF3F1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  <w:r w:rsidR="00DF3F11"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ethodology (mandatory) </w:t>
            </w:r>
          </w:p>
          <w:p w:rsidR="00DF3F11" w:rsidRPr="00DF3F11" w:rsidRDefault="00DF3F11" w:rsidP="00DF3F1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Findings</w:t>
            </w:r>
            <w:r w:rsidR="00CF4D5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/results</w:t>
            </w:r>
            <w:r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(mandatory) </w:t>
            </w:r>
          </w:p>
          <w:p w:rsidR="00DF3F11" w:rsidRPr="00DF3F11" w:rsidRDefault="00DF3F11" w:rsidP="00DF3F1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Research limitations/implications (if applicable) </w:t>
            </w:r>
          </w:p>
          <w:p w:rsidR="00DF3F11" w:rsidRPr="00DF3F11" w:rsidRDefault="00CF4D50" w:rsidP="00DF3F1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Conclusion </w:t>
            </w:r>
            <w:r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(mandatory)</w:t>
            </w:r>
          </w:p>
          <w:p w:rsidR="00DF3F11" w:rsidRPr="00DF3F11" w:rsidRDefault="006D356E" w:rsidP="00DF3F1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Key words, 5-</w:t>
            </w:r>
            <w:r w:rsidR="001A60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keywords should be listed</w:t>
            </w:r>
            <w:r w:rsidR="00DF3F11"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(mandatory)</w:t>
            </w:r>
          </w:p>
          <w:p w:rsidR="00DF3F11" w:rsidRDefault="00DF3F11" w:rsidP="006D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Maximum is </w:t>
            </w:r>
            <w:r w:rsidR="006D35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200-</w:t>
            </w:r>
            <w:r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250 words in total (including keywords and article </w:t>
            </w:r>
            <w:r w:rsidR="006D35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type</w:t>
            </w:r>
            <w:r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 see below)</w:t>
            </w:r>
            <w:r w:rsidR="00AE6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10 </w:t>
            </w:r>
            <w:proofErr w:type="spellStart"/>
            <w:r w:rsidR="00AE6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pt</w:t>
            </w:r>
            <w:proofErr w:type="spellEnd"/>
            <w:r w:rsidR="00AE6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 Times New Roman</w:t>
            </w:r>
            <w:r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  <w:p w:rsidR="006D356E" w:rsidRPr="00DF3F11" w:rsidRDefault="006D356E" w:rsidP="006D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35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All keywords are subject to approval by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WEM</w:t>
            </w:r>
            <w:r w:rsidRPr="006D35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’s editorial team and may be replaced by a matching term to ensure consistency.</w:t>
            </w:r>
          </w:p>
        </w:tc>
      </w:tr>
      <w:tr w:rsidR="00DF3F11" w:rsidRPr="00DF3F11" w:rsidTr="000F24A0">
        <w:trPr>
          <w:tblCellSpacing w:w="22" w:type="dxa"/>
        </w:trPr>
        <w:tc>
          <w:tcPr>
            <w:tcW w:w="0" w:type="auto"/>
            <w:hideMark/>
          </w:tcPr>
          <w:p w:rsidR="00DF3F11" w:rsidRPr="00DF3F11" w:rsidRDefault="00DF3F11" w:rsidP="00405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7" w:name="15"/>
            <w:bookmarkStart w:id="8" w:name="16"/>
            <w:bookmarkEnd w:id="7"/>
            <w:bookmarkEnd w:id="8"/>
            <w:r w:rsidRPr="00DF3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Article </w:t>
            </w:r>
            <w:r w:rsidR="00405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Type</w:t>
            </w:r>
            <w:r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F3F11" w:rsidRPr="00DF3F11" w:rsidRDefault="00BA56AD" w:rsidP="00DF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Indicate</w:t>
            </w:r>
            <w:r w:rsidR="00DF3F11"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your paper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type </w:t>
            </w:r>
            <w:r w:rsidR="00DF3F11"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on the </w:t>
            </w:r>
            <w:r w:rsidR="00DF3F11" w:rsidRPr="00DF3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Article Title Page</w:t>
            </w:r>
            <w:r w:rsidR="00DF3F11"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under one of these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areas</w:t>
            </w:r>
            <w:r w:rsidR="00DF3F11"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: </w:t>
            </w:r>
          </w:p>
          <w:p w:rsidR="00DF3F11" w:rsidRPr="00DF3F11" w:rsidRDefault="00DF3F11" w:rsidP="003B4278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Research paper</w:t>
            </w:r>
          </w:p>
          <w:p w:rsidR="00DF3F11" w:rsidRPr="00DF3F11" w:rsidRDefault="00DF3F11" w:rsidP="00DF3F1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Viewpoint</w:t>
            </w:r>
          </w:p>
          <w:p w:rsidR="00DF3F11" w:rsidRPr="00DF3F11" w:rsidRDefault="00DF3F11" w:rsidP="00DF3F1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Technical paper</w:t>
            </w:r>
          </w:p>
          <w:p w:rsidR="00DF3F11" w:rsidRPr="00DF3F11" w:rsidRDefault="00DF3F11" w:rsidP="00DF3F1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Conceptual paper</w:t>
            </w:r>
          </w:p>
          <w:p w:rsidR="00DF3F11" w:rsidRPr="00DF3F11" w:rsidRDefault="00DF3F11" w:rsidP="00DF3F1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Case study</w:t>
            </w:r>
          </w:p>
          <w:p w:rsidR="00DF3F11" w:rsidRPr="00DF3F11" w:rsidRDefault="00DF3F11" w:rsidP="00DF3F1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Literature review</w:t>
            </w:r>
          </w:p>
          <w:p w:rsidR="00DF3F11" w:rsidRPr="00DF3F11" w:rsidRDefault="00DF3F11" w:rsidP="006F1B30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General review.</w:t>
            </w:r>
          </w:p>
        </w:tc>
      </w:tr>
      <w:tr w:rsidR="00DF3F11" w:rsidRPr="00DF3F11" w:rsidTr="000F24A0">
        <w:trPr>
          <w:tblCellSpacing w:w="22" w:type="dxa"/>
        </w:trPr>
        <w:tc>
          <w:tcPr>
            <w:tcW w:w="0" w:type="auto"/>
            <w:shd w:val="clear" w:color="auto" w:fill="auto"/>
            <w:hideMark/>
          </w:tcPr>
          <w:p w:rsidR="00DF3F11" w:rsidRPr="00DF3F11" w:rsidRDefault="000F24A0" w:rsidP="00DF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9" w:name="17"/>
            <w:bookmarkEnd w:id="9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lastRenderedPageBreak/>
              <w:t xml:space="preserve">Article </w:t>
            </w:r>
            <w:r w:rsidR="00DF3F11" w:rsidRPr="00DF3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Headings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3F11" w:rsidRPr="00DF3F11" w:rsidRDefault="00871F68" w:rsidP="000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Clear and </w:t>
            </w:r>
            <w:r w:rsidR="00DF3F11"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concise</w:t>
            </w:r>
            <w:r w:rsidR="000F24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;</w:t>
            </w:r>
            <w:r w:rsidR="00DF3F11"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distinction between the hierarchy of headings</w:t>
            </w:r>
            <w:r w:rsidR="000F24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;</w:t>
            </w:r>
            <w:r w:rsidR="00DF3F11"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DF3F11"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="000F24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  <w:r w:rsidR="00DF3F11"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irst level headings </w:t>
            </w:r>
            <w:r w:rsidR="000F24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should be in </w:t>
            </w:r>
            <w:r w:rsidR="00DF3F11"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bold</w:t>
            </w:r>
            <w:r w:rsidR="000F24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</w:t>
            </w:r>
            <w:r w:rsidR="00DF3F11"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ubsequent sub-headings </w:t>
            </w:r>
            <w:r w:rsidR="000F24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should be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in </w:t>
            </w:r>
            <w:r w:rsidR="00DF3F11"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italics. </w:t>
            </w:r>
            <w:r w:rsidR="00AE6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Article text – 10 </w:t>
            </w:r>
            <w:proofErr w:type="spellStart"/>
            <w:r w:rsidR="00AE6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pt</w:t>
            </w:r>
            <w:proofErr w:type="spellEnd"/>
            <w:r w:rsidR="00AE6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r w:rsidR="00AE6829" w:rsidRPr="00AE6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Times New Roman.</w:t>
            </w:r>
          </w:p>
        </w:tc>
      </w:tr>
      <w:tr w:rsidR="00DF3F11" w:rsidRPr="00DF3F11" w:rsidTr="000F24A0">
        <w:trPr>
          <w:tblCellSpacing w:w="22" w:type="dxa"/>
        </w:trPr>
        <w:tc>
          <w:tcPr>
            <w:tcW w:w="0" w:type="auto"/>
            <w:hideMark/>
          </w:tcPr>
          <w:p w:rsidR="00DF3F11" w:rsidRPr="00DF3F11" w:rsidRDefault="00DF3F11" w:rsidP="00DF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10" w:name="18"/>
            <w:bookmarkEnd w:id="10"/>
            <w:r w:rsidRPr="00DF3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Notes/Endnotes</w:t>
            </w:r>
          </w:p>
        </w:tc>
        <w:tc>
          <w:tcPr>
            <w:tcW w:w="0" w:type="auto"/>
            <w:vAlign w:val="center"/>
            <w:hideMark/>
          </w:tcPr>
          <w:p w:rsidR="00DF3F11" w:rsidRPr="00DF3F11" w:rsidRDefault="00DF3F11" w:rsidP="000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24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Notes</w:t>
            </w:r>
            <w:r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or </w:t>
            </w:r>
            <w:r w:rsidRPr="000F24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Endnotes</w:t>
            </w:r>
            <w:r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0F2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should be used only if absolutely necessary</w:t>
            </w:r>
            <w:r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and must be identified in the text by consecutive numbers</w:t>
            </w:r>
            <w:r w:rsidR="000F24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in </w:t>
            </w:r>
            <w:r w:rsidR="007C56A4" w:rsidRPr="007C56A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parentheses</w:t>
            </w:r>
            <w:r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and listed at the end of the </w:t>
            </w:r>
            <w:r w:rsidR="000F24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page/</w:t>
            </w:r>
            <w:r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article.</w:t>
            </w:r>
          </w:p>
        </w:tc>
      </w:tr>
      <w:tr w:rsidR="00B27A34" w:rsidRPr="00DF3F11" w:rsidTr="000F24A0">
        <w:trPr>
          <w:tblCellSpacing w:w="22" w:type="dxa"/>
        </w:trPr>
        <w:tc>
          <w:tcPr>
            <w:tcW w:w="0" w:type="auto"/>
          </w:tcPr>
          <w:p w:rsidR="00B27A34" w:rsidRPr="00DF3F11" w:rsidRDefault="00B27A34" w:rsidP="00DF3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Article structure</w:t>
            </w:r>
          </w:p>
        </w:tc>
        <w:tc>
          <w:tcPr>
            <w:tcW w:w="0" w:type="auto"/>
            <w:vAlign w:val="center"/>
          </w:tcPr>
          <w:p w:rsidR="00F92F39" w:rsidRPr="00F92F39" w:rsidRDefault="00F92F39" w:rsidP="00F92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Introduction</w:t>
            </w:r>
          </w:p>
          <w:p w:rsidR="00B27A34" w:rsidRDefault="00B27A34" w:rsidP="00B27A3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Substantiation of the topicality,</w:t>
            </w:r>
          </w:p>
          <w:p w:rsidR="00B27A34" w:rsidRDefault="00B27A34" w:rsidP="00B27A3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Research question/problem,</w:t>
            </w:r>
          </w:p>
          <w:p w:rsidR="00F92F39" w:rsidRDefault="00B27A34" w:rsidP="00B27A3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Research </w:t>
            </w:r>
            <w:r w:rsidR="00F92F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aim, </w:t>
            </w:r>
          </w:p>
          <w:p w:rsidR="00B27A34" w:rsidRDefault="00F92F39" w:rsidP="00B27A3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Research tasks </w:t>
            </w:r>
            <w:r w:rsidR="00B27A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if applicable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</w:p>
          <w:p w:rsidR="00F92F39" w:rsidRDefault="00F92F39" w:rsidP="00F92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 xml:space="preserve">Research methodology </w:t>
            </w:r>
            <w:r w:rsidRPr="00F92F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research methods and sample substantiation)</w:t>
            </w:r>
          </w:p>
          <w:p w:rsidR="00F92F39" w:rsidRDefault="00F92F39" w:rsidP="00F92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2F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Body of the article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(research data analysis and critical perspective)</w:t>
            </w:r>
          </w:p>
          <w:p w:rsidR="00F92F39" w:rsidRDefault="00F92F39" w:rsidP="00F92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Conclusions</w:t>
            </w:r>
          </w:p>
          <w:p w:rsidR="00F92F39" w:rsidRDefault="006D1EAC" w:rsidP="00F92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Discussion</w:t>
            </w:r>
          </w:p>
          <w:p w:rsidR="002312F9" w:rsidRPr="00B27A34" w:rsidRDefault="002312F9" w:rsidP="00F92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Literature</w:t>
            </w:r>
          </w:p>
        </w:tc>
      </w:tr>
      <w:tr w:rsidR="00DF3F11" w:rsidRPr="00DF3F11" w:rsidTr="000F24A0">
        <w:trPr>
          <w:tblCellSpacing w:w="22" w:type="dxa"/>
        </w:trPr>
        <w:tc>
          <w:tcPr>
            <w:tcW w:w="0" w:type="auto"/>
            <w:shd w:val="clear" w:color="auto" w:fill="auto"/>
            <w:hideMark/>
          </w:tcPr>
          <w:p w:rsidR="00DF3F11" w:rsidRPr="00DF3F11" w:rsidRDefault="00DF3F11" w:rsidP="00DF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11" w:name="19a"/>
            <w:bookmarkEnd w:id="11"/>
            <w:r w:rsidRPr="00DF3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Research Funding</w:t>
            </w:r>
          </w:p>
        </w:tc>
        <w:tc>
          <w:tcPr>
            <w:tcW w:w="0" w:type="auto"/>
            <w:shd w:val="clear" w:color="auto" w:fill="auto"/>
            <w:hideMark/>
          </w:tcPr>
          <w:p w:rsidR="00DF3F11" w:rsidRPr="00DF3F11" w:rsidRDefault="000F24A0" w:rsidP="000F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  <w:r w:rsidR="00DF3F11"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ll sources of external research funding </w:t>
            </w:r>
            <w:r w:rsidR="00FD759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must declared </w:t>
            </w:r>
            <w:r w:rsidR="00DF3F11"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in the article and a statement to this effect should appear in </w:t>
            </w:r>
            <w:r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acknowledgements</w:t>
            </w:r>
            <w:r w:rsidR="00DF3F11"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in the </w:t>
            </w:r>
            <w:r w:rsidRPr="000F2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Article Title Page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 T</w:t>
            </w:r>
            <w:r w:rsidR="00DF3F11"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 role of the funder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(s)</w:t>
            </w:r>
            <w:r w:rsidR="00DF3F11"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or financial sponsor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(s)</w:t>
            </w:r>
            <w:r w:rsidR="00DF3F11"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0F24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should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be </w:t>
            </w:r>
            <w:r w:rsidRPr="000F24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describe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</w:t>
            </w:r>
            <w:r w:rsidRPr="000F24A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DF3F11"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 the research process, from study design to submission.</w:t>
            </w:r>
          </w:p>
        </w:tc>
      </w:tr>
      <w:tr w:rsidR="00DF3F11" w:rsidRPr="00DF3F11" w:rsidTr="000F24A0">
        <w:trPr>
          <w:tblCellSpacing w:w="22" w:type="dxa"/>
        </w:trPr>
        <w:tc>
          <w:tcPr>
            <w:tcW w:w="0" w:type="auto"/>
            <w:hideMark/>
          </w:tcPr>
          <w:p w:rsidR="00DF3F11" w:rsidRPr="00DF3F11" w:rsidRDefault="00DF3F11" w:rsidP="00DF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12" w:name="19"/>
            <w:bookmarkEnd w:id="12"/>
            <w:r w:rsidRPr="00DF3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Figures</w:t>
            </w:r>
          </w:p>
        </w:tc>
        <w:tc>
          <w:tcPr>
            <w:tcW w:w="0" w:type="auto"/>
            <w:hideMark/>
          </w:tcPr>
          <w:p w:rsidR="00DF3F11" w:rsidRPr="00DF3F11" w:rsidRDefault="00DF3F11" w:rsidP="00242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All Figures (</w:t>
            </w:r>
            <w:r w:rsidRPr="000F24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charts, diagrams, line drawings, web pages/screenshots, and photographic images</w:t>
            </w:r>
            <w:r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) should be submitted in electronic form. </w:t>
            </w:r>
            <w:r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="003B4278" w:rsidRPr="003B42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All </w:t>
            </w:r>
            <w:r w:rsidR="003B42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Figures</w:t>
            </w:r>
            <w:r w:rsidR="003B4278" w:rsidRPr="003B42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are subject to approval by WEM’s editorial te</w:t>
            </w:r>
            <w:r w:rsidR="003B42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am and the </w:t>
            </w:r>
            <w:r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quality</w:t>
            </w:r>
            <w:r w:rsidR="003B42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will be discussed. The Figures should be l</w:t>
            </w:r>
            <w:r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egib</w:t>
            </w:r>
            <w:r w:rsidR="003B42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le</w:t>
            </w:r>
            <w:r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and numbered consecutively with </w:t>
            </w:r>
            <w:r w:rsidR="000F24A0"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Arabic</w:t>
            </w:r>
            <w:r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numerals. Graphics may be supplied in colour</w:t>
            </w:r>
            <w:r w:rsidR="003B42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if author(s) decide. </w:t>
            </w:r>
            <w:r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Figures created in MS Word, MS PowerPoint, MS Excel, </w:t>
            </w:r>
            <w:proofErr w:type="gramStart"/>
            <w:r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Illustrator</w:t>
            </w:r>
            <w:proofErr w:type="gramEnd"/>
            <w:r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5266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or </w:t>
            </w:r>
            <w:r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 other applications should be copied from the origina</w:t>
            </w:r>
            <w:r w:rsidR="005266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</w:t>
            </w:r>
            <w:r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software and pasted into </w:t>
            </w:r>
            <w:r w:rsidR="003B42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article text or presented as annexes of the article</w:t>
            </w:r>
            <w:r w:rsidR="00242B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="00AE6829">
              <w:t xml:space="preserve"> </w:t>
            </w:r>
            <w:r w:rsidR="00AE6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  <w:r w:rsidR="00AE6829" w:rsidRPr="00AE6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AE6829" w:rsidRPr="00AE6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pt</w:t>
            </w:r>
            <w:proofErr w:type="spellEnd"/>
            <w:r w:rsidR="00AE6829" w:rsidRPr="00AE6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 Times New Roman.</w:t>
            </w:r>
            <w:r w:rsidR="00CA004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References presented under each figure.</w:t>
            </w:r>
          </w:p>
        </w:tc>
      </w:tr>
      <w:tr w:rsidR="00DF3F11" w:rsidRPr="00DF3F11" w:rsidTr="007C56A4">
        <w:trPr>
          <w:tblCellSpacing w:w="22" w:type="dxa"/>
        </w:trPr>
        <w:tc>
          <w:tcPr>
            <w:tcW w:w="0" w:type="auto"/>
            <w:shd w:val="clear" w:color="auto" w:fill="auto"/>
            <w:hideMark/>
          </w:tcPr>
          <w:p w:rsidR="00DF3F11" w:rsidRPr="00DF3F11" w:rsidRDefault="00DF3F11" w:rsidP="00DF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13" w:name="20"/>
            <w:bookmarkEnd w:id="13"/>
            <w:r w:rsidRPr="00DF3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Tables</w:t>
            </w:r>
          </w:p>
        </w:tc>
        <w:tc>
          <w:tcPr>
            <w:tcW w:w="0" w:type="auto"/>
            <w:shd w:val="clear" w:color="auto" w:fill="auto"/>
            <w:hideMark/>
          </w:tcPr>
          <w:p w:rsidR="006F1B30" w:rsidRDefault="00DF3F11" w:rsidP="00180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Tables should be typed </w:t>
            </w:r>
            <w:r w:rsidR="000F58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</w:t>
            </w:r>
            <w:r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 the main body of the article</w:t>
            </w:r>
            <w:r w:rsidR="000F583E">
              <w:t xml:space="preserve"> </w:t>
            </w:r>
            <w:r w:rsidR="000F583E" w:rsidRPr="000F583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 presented as annexes of the article</w:t>
            </w:r>
            <w:r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r w:rsidR="00180772" w:rsidRPr="0018077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The </w:t>
            </w:r>
            <w:r w:rsidR="0018077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Tables</w:t>
            </w:r>
            <w:r w:rsidR="00180772" w:rsidRPr="0018077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should be legible and numbered consecutively with Arabic numerals</w:t>
            </w:r>
            <w:r w:rsidR="00242B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="00AE6829">
              <w:t xml:space="preserve"> </w:t>
            </w:r>
            <w:r w:rsidR="00AE6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  <w:r w:rsidR="00AE6829" w:rsidRPr="00AE6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AE6829" w:rsidRPr="00AE6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pt</w:t>
            </w:r>
            <w:proofErr w:type="spellEnd"/>
            <w:r w:rsidR="00AE6829" w:rsidRPr="00AE6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 Times New Roman.</w:t>
            </w:r>
            <w:r w:rsidR="00CA004A">
              <w:t xml:space="preserve"> </w:t>
            </w:r>
            <w:r w:rsidR="00CA004A" w:rsidRPr="00CA004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References presented under </w:t>
            </w:r>
            <w:r w:rsidR="00CA004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each</w:t>
            </w:r>
            <w:r w:rsidR="00CA004A" w:rsidRPr="00CA004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CA004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table</w:t>
            </w:r>
            <w:r w:rsidR="00CA004A" w:rsidRPr="00CA004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  <w:p w:rsidR="00DF3F11" w:rsidRPr="00DF3F11" w:rsidRDefault="00DF3F11" w:rsidP="00180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Ensure that any superscripts or asterisks are shown next to the relevant items and have corresponding explanations displayed as footnotes to the </w:t>
            </w:r>
            <w:r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 xml:space="preserve">table, figure or plate. </w:t>
            </w:r>
          </w:p>
        </w:tc>
      </w:tr>
      <w:tr w:rsidR="00DF3F11" w:rsidRPr="00DF3F11" w:rsidTr="000F24A0">
        <w:trPr>
          <w:tblCellSpacing w:w="22" w:type="dxa"/>
        </w:trPr>
        <w:tc>
          <w:tcPr>
            <w:tcW w:w="0" w:type="auto"/>
            <w:hideMark/>
          </w:tcPr>
          <w:p w:rsidR="00DF3F11" w:rsidRPr="00DF3F11" w:rsidRDefault="00DF3F11" w:rsidP="00DF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14" w:name="21"/>
            <w:bookmarkEnd w:id="14"/>
            <w:r w:rsidRPr="00DF3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lastRenderedPageBreak/>
              <w:t>References</w:t>
            </w:r>
          </w:p>
        </w:tc>
        <w:tc>
          <w:tcPr>
            <w:tcW w:w="0" w:type="auto"/>
            <w:vAlign w:val="center"/>
            <w:hideMark/>
          </w:tcPr>
          <w:p w:rsidR="00180772" w:rsidRDefault="00DF3F11" w:rsidP="00180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References to other publications must be in </w:t>
            </w:r>
            <w:r w:rsidRPr="00DF3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Harvard</w:t>
            </w:r>
            <w:r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style and carefully checked for completeness, accuracy and consistency. </w:t>
            </w:r>
            <w:r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="0018077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</w:t>
            </w:r>
            <w:r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ublications </w:t>
            </w:r>
            <w:r w:rsidR="0018077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citation </w:t>
            </w:r>
            <w:r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in the text: </w:t>
            </w:r>
          </w:p>
          <w:p w:rsidR="00180772" w:rsidRPr="00DC1493" w:rsidRDefault="00DF3F11" w:rsidP="00DC149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149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proofErr w:type="spellStart"/>
            <w:r w:rsidR="00DC1493" w:rsidRPr="00DC149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Bilder</w:t>
            </w:r>
            <w:proofErr w:type="spellEnd"/>
            <w:r w:rsidRPr="00DC149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 20</w:t>
            </w:r>
            <w:r w:rsidR="00DC1493" w:rsidRPr="00DC149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  <w:r w:rsidRPr="00DC149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 using the first named author's name</w:t>
            </w:r>
            <w:r w:rsidR="00DC149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DC149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180772" w:rsidRPr="00DC1493" w:rsidRDefault="00DF3F11" w:rsidP="00DC149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149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proofErr w:type="spellStart"/>
            <w:r w:rsidR="00DC1493" w:rsidRPr="00DC149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Cutamer</w:t>
            </w:r>
            <w:proofErr w:type="spellEnd"/>
            <w:r w:rsidRPr="00DC149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and </w:t>
            </w:r>
            <w:proofErr w:type="spellStart"/>
            <w:r w:rsidR="00DC1493" w:rsidRPr="00DC149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Bider</w:t>
            </w:r>
            <w:proofErr w:type="spellEnd"/>
            <w:r w:rsidRPr="00DC149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 20</w:t>
            </w:r>
            <w:r w:rsidR="00DC1493" w:rsidRPr="00DC149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  <w:r w:rsidRPr="00DC149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) citing both names of two, </w:t>
            </w:r>
          </w:p>
          <w:p w:rsidR="00DC1493" w:rsidRPr="00DC1493" w:rsidRDefault="00DF3F11" w:rsidP="00DC149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149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="00DC1493" w:rsidRPr="00DC149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Sinker</w:t>
            </w:r>
            <w:r w:rsidRPr="00DC149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C1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et al.</w:t>
            </w:r>
            <w:r w:rsidRPr="00DC149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 20</w:t>
            </w:r>
            <w:r w:rsidR="00DC1493" w:rsidRPr="00DC149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  <w:r w:rsidRPr="00DC149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), when there are three or more authors. </w:t>
            </w:r>
          </w:p>
          <w:p w:rsidR="00180772" w:rsidRPr="00DF3F11" w:rsidRDefault="00DF3F11" w:rsidP="00180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At the end of the paper a </w:t>
            </w:r>
            <w:r w:rsidR="0018077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literature</w:t>
            </w:r>
            <w:r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list in alphabetical order should be supplied</w:t>
            </w:r>
          </w:p>
        </w:tc>
      </w:tr>
      <w:tr w:rsidR="00DF3F11" w:rsidRPr="00DF3F11" w:rsidTr="00AD226B">
        <w:trPr>
          <w:tblCellSpacing w:w="22" w:type="dxa"/>
        </w:trPr>
        <w:tc>
          <w:tcPr>
            <w:tcW w:w="0" w:type="auto"/>
            <w:shd w:val="clear" w:color="auto" w:fill="auto"/>
            <w:hideMark/>
          </w:tcPr>
          <w:p w:rsidR="00DF3F11" w:rsidRPr="00DF3F11" w:rsidRDefault="005808DB" w:rsidP="00DF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B</w:t>
            </w:r>
            <w:r w:rsidR="00DF3F11" w:rsidRPr="00DF3F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ooks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3F11" w:rsidRPr="00DF3F11" w:rsidRDefault="00DF3F11" w:rsidP="00AD2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</w:t>
            </w:r>
            <w:r w:rsidR="00AD22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idden</w:t>
            </w:r>
            <w:r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r w:rsidR="00AD22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  <w:r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 (20</w:t>
            </w:r>
            <w:r w:rsidR="00AD22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  <w:r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  <w:r w:rsidR="00AD226B"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r w:rsidR="00AD22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Title</w:t>
            </w:r>
            <w:r w:rsidR="00AD22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of the book</w:t>
            </w:r>
            <w:r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r w:rsidR="00AD22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Publisher name</w:t>
            </w:r>
            <w:r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New York, NY. </w:t>
            </w:r>
          </w:p>
        </w:tc>
      </w:tr>
      <w:tr w:rsidR="00DF3F11" w:rsidRPr="00DF3F11" w:rsidTr="000F24A0">
        <w:trPr>
          <w:tblCellSpacing w:w="22" w:type="dxa"/>
        </w:trPr>
        <w:tc>
          <w:tcPr>
            <w:tcW w:w="0" w:type="auto"/>
            <w:hideMark/>
          </w:tcPr>
          <w:p w:rsidR="00DF3F11" w:rsidRPr="00DF3F11" w:rsidRDefault="005808DB" w:rsidP="00DF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B</w:t>
            </w:r>
            <w:r w:rsidR="00DF3F11" w:rsidRPr="00DF3F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ook chapters </w:t>
            </w:r>
          </w:p>
        </w:tc>
        <w:tc>
          <w:tcPr>
            <w:tcW w:w="0" w:type="auto"/>
            <w:vAlign w:val="center"/>
            <w:hideMark/>
          </w:tcPr>
          <w:p w:rsidR="00DF3F11" w:rsidRPr="00DF3F11" w:rsidRDefault="00AD226B" w:rsidP="00AD2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Surname</w:t>
            </w:r>
            <w:r w:rsidR="00DF3F11"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N.</w:t>
            </w:r>
            <w:r w:rsidR="00DF3F11"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  <w:r w:rsidR="00DF3F11"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),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title of the chapter</w:t>
            </w:r>
            <w:r w:rsidR="00DF3F11"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", 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 S</w:t>
            </w:r>
            <w:r w:rsidR="00DF3F11"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(Ed.),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Book title</w:t>
            </w:r>
            <w:r w:rsidR="00DF3F11"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Publisher</w:t>
            </w:r>
            <w:r w:rsidR="00DF3F11"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New York, NY, pp.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134-169</w:t>
            </w:r>
            <w:r w:rsidR="00DF3F11"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</w:p>
        </w:tc>
      </w:tr>
      <w:tr w:rsidR="00DF3F11" w:rsidRPr="00DF3F11" w:rsidTr="005808DB">
        <w:trPr>
          <w:tblCellSpacing w:w="22" w:type="dxa"/>
        </w:trPr>
        <w:tc>
          <w:tcPr>
            <w:tcW w:w="0" w:type="auto"/>
            <w:shd w:val="clear" w:color="auto" w:fill="auto"/>
            <w:hideMark/>
          </w:tcPr>
          <w:p w:rsidR="00DF3F11" w:rsidRPr="00DF3F11" w:rsidRDefault="005808DB" w:rsidP="00DF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J</w:t>
            </w:r>
            <w:r w:rsidR="00DF3F11" w:rsidRPr="00DF3F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ournals</w:t>
            </w:r>
            <w:r w:rsidR="00DF3F11"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3F11" w:rsidRPr="00DF3F11" w:rsidRDefault="00DF3F11" w:rsidP="0058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</w:t>
            </w:r>
            <w:r w:rsidR="005808D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orne</w:t>
            </w:r>
            <w:proofErr w:type="spellEnd"/>
            <w:r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r w:rsidR="005808D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D., </w:t>
            </w:r>
            <w:proofErr w:type="spellStart"/>
            <w:r w:rsidR="005808D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Doody</w:t>
            </w:r>
            <w:proofErr w:type="spellEnd"/>
            <w:r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 R. (20</w:t>
            </w:r>
            <w:r w:rsidR="005808D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  <w:r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), "</w:t>
            </w:r>
            <w:r w:rsidR="005808D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Article title</w:t>
            </w:r>
            <w:r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", </w:t>
            </w:r>
            <w:r w:rsidRPr="00DF3F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Journal </w:t>
            </w:r>
            <w:r w:rsidR="005808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Title</w:t>
            </w:r>
            <w:r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Vol. </w:t>
            </w:r>
            <w:r w:rsidR="005808D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</w:t>
            </w:r>
            <w:r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No. </w:t>
            </w:r>
            <w:r w:rsidR="005808D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</w:t>
            </w:r>
            <w:r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pp. </w:t>
            </w:r>
            <w:r w:rsidR="005808D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</w:t>
            </w:r>
            <w:r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</w:t>
            </w:r>
            <w:r w:rsidR="005808D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</w:t>
            </w:r>
            <w:r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</w:p>
        </w:tc>
      </w:tr>
      <w:tr w:rsidR="00DF3F11" w:rsidRPr="00DF3F11" w:rsidTr="000F24A0">
        <w:trPr>
          <w:tblCellSpacing w:w="22" w:type="dxa"/>
        </w:trPr>
        <w:tc>
          <w:tcPr>
            <w:tcW w:w="0" w:type="auto"/>
            <w:hideMark/>
          </w:tcPr>
          <w:p w:rsidR="00DF3F11" w:rsidRPr="00DF3F11" w:rsidRDefault="00B17D11" w:rsidP="00DF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P</w:t>
            </w:r>
            <w:r w:rsidR="00DF3F11" w:rsidRPr="00DF3F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ublished </w:t>
            </w:r>
            <w:r w:rsidR="00DF3F11" w:rsidRPr="00DF3F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br/>
              <w:t xml:space="preserve">conference proceedings </w:t>
            </w:r>
          </w:p>
        </w:tc>
        <w:tc>
          <w:tcPr>
            <w:tcW w:w="0" w:type="auto"/>
            <w:vAlign w:val="center"/>
            <w:hideMark/>
          </w:tcPr>
          <w:p w:rsidR="00DF3F11" w:rsidRDefault="00B347D4" w:rsidP="00182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Surname</w:t>
            </w:r>
            <w:r w:rsidR="00DF3F11"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</w:t>
            </w:r>
            <w:r w:rsidR="00DF3F11"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Suenam</w:t>
            </w:r>
            <w:proofErr w:type="spellEnd"/>
            <w:r w:rsidR="00DF3F11"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M.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Kolde</w:t>
            </w:r>
            <w:proofErr w:type="spellEnd"/>
            <w:r w:rsidR="00DF3F11"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  <w:r w:rsidR="00DF3F11"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 (20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  <w:r w:rsidR="00DF3F11"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),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Paper title</w:t>
            </w:r>
            <w:r w:rsidR="00DF3F11"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", in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Wellness</w:t>
            </w:r>
            <w:r w:rsidR="00DF3F11" w:rsidRPr="00DF3F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tourism 20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12</w:t>
            </w:r>
            <w:r w:rsidR="00DF3F11" w:rsidRPr="00DF3F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proceedings of the international conference in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Klaipeda</w:t>
            </w:r>
            <w:r w:rsidR="00DF3F11" w:rsidRPr="00DF3F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Lithuania</w:t>
            </w:r>
            <w:r w:rsidR="00DF3F11" w:rsidRPr="00DF3F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, 20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12</w:t>
            </w:r>
            <w:r w:rsidR="00DF3F11"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Publisher name</w:t>
            </w:r>
            <w:r w:rsidR="00DF3F11"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Klaipeda</w:t>
            </w:r>
            <w:r w:rsidR="00DF3F11"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pp.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</w:t>
            </w:r>
            <w:r w:rsidR="00DF3F11"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</w:t>
            </w:r>
            <w:r w:rsidR="00DF3F11"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</w:p>
          <w:p w:rsidR="00182948" w:rsidRDefault="00182948" w:rsidP="00B3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182948" w:rsidRPr="00DF3F11" w:rsidRDefault="00182948" w:rsidP="00EE7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Surname</w:t>
            </w:r>
            <w:r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</w:t>
            </w:r>
            <w:r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Suenam</w:t>
            </w:r>
            <w:proofErr w:type="spellEnd"/>
            <w:r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M.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Kolde</w:t>
            </w:r>
            <w:proofErr w:type="spellEnd"/>
            <w:r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  <w:r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 (20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  <w:r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),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Paper title</w:t>
            </w:r>
            <w:r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", </w:t>
            </w:r>
            <w:r w:rsidRPr="001829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GB"/>
              </w:rPr>
              <w:t xml:space="preserve">Wellness tourism 2012 international conference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GB"/>
              </w:rPr>
              <w:t>23 May, Klaipeda,</w:t>
            </w:r>
            <w:r w:rsidRPr="001829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GB"/>
              </w:rPr>
              <w:t xml:space="preserve"> Lithuania, </w:t>
            </w:r>
            <w:r w:rsidR="00671D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GB"/>
              </w:rPr>
              <w:t xml:space="preserve">available at: </w:t>
            </w:r>
            <w:hyperlink r:id="rId9" w:history="1">
              <w:r w:rsidR="00671D4F" w:rsidRPr="00B6678E">
                <w:rPr>
                  <w:rStyle w:val="Hyperlink"/>
                  <w:rFonts w:ascii="Times New Roman" w:eastAsia="Times New Roman" w:hAnsi="Times New Roman" w:cs="Times New Roman"/>
                  <w:iCs/>
                  <w:sz w:val="24"/>
                  <w:szCs w:val="24"/>
                  <w:lang w:eastAsia="en-GB"/>
                </w:rPr>
                <w:t>www.aaaaa/aaa/d/04aa.pdf</w:t>
              </w:r>
            </w:hyperlink>
            <w:r w:rsidR="00671D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GB"/>
              </w:rPr>
              <w:t xml:space="preserve"> </w:t>
            </w:r>
            <w:r w:rsidR="00EE75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(accessed 24 March, 2012).</w:t>
            </w:r>
          </w:p>
        </w:tc>
      </w:tr>
      <w:tr w:rsidR="00DF3F11" w:rsidRPr="00DF3F11" w:rsidTr="00F73941">
        <w:trPr>
          <w:tblCellSpacing w:w="22" w:type="dxa"/>
        </w:trPr>
        <w:tc>
          <w:tcPr>
            <w:tcW w:w="0" w:type="auto"/>
            <w:shd w:val="clear" w:color="auto" w:fill="FFFFFF" w:themeFill="background1"/>
            <w:hideMark/>
          </w:tcPr>
          <w:p w:rsidR="00DF3F11" w:rsidRPr="00DF3F11" w:rsidRDefault="00F73941" w:rsidP="00DF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E</w:t>
            </w:r>
            <w:r w:rsidRPr="00DF3F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ncyclopaedia</w:t>
            </w:r>
            <w:r w:rsidR="00DF3F11" w:rsidRPr="00DF3F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entries </w:t>
            </w:r>
            <w:r w:rsidR="00DF3F11" w:rsidRPr="00DF3F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br/>
              <w:t>(with no author or editor)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73941" w:rsidRDefault="00DF3F11" w:rsidP="00F7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3F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Encyclopaedia Britannica</w:t>
            </w:r>
            <w:r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(1926) "Psychology of culture contact", Vol. 1, 13th ed., Encyclopaedia Britannica, London and New York, NY, pp. 765-71.</w:t>
            </w:r>
          </w:p>
          <w:p w:rsidR="00DF3F11" w:rsidRPr="00DF3F11" w:rsidRDefault="00DF3F11" w:rsidP="00F7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(For authored entries </w:t>
            </w:r>
            <w:r w:rsidR="00F739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[resent as a</w:t>
            </w:r>
            <w:r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book chapter)</w:t>
            </w:r>
          </w:p>
        </w:tc>
      </w:tr>
      <w:tr w:rsidR="00DF3F11" w:rsidRPr="00DF3F11" w:rsidTr="000F24A0">
        <w:trPr>
          <w:tblCellSpacing w:w="22" w:type="dxa"/>
        </w:trPr>
        <w:tc>
          <w:tcPr>
            <w:tcW w:w="0" w:type="auto"/>
            <w:hideMark/>
          </w:tcPr>
          <w:p w:rsidR="00DF3F11" w:rsidRPr="00DF3F11" w:rsidRDefault="00EE7568" w:rsidP="00DF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E</w:t>
            </w:r>
            <w:r w:rsidR="00DF3F11" w:rsidRPr="00DF3F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lectronic sources</w:t>
            </w:r>
            <w:r w:rsidR="00DF3F11"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E7568" w:rsidRDefault="00DF3F11" w:rsidP="00EE7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</w:t>
            </w:r>
            <w:r w:rsidR="00EE75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oust</w:t>
            </w:r>
            <w:proofErr w:type="spellEnd"/>
            <w:r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r w:rsidR="00EE75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  <w:r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 (20</w:t>
            </w:r>
            <w:r w:rsidR="00EE75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  <w:r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), "</w:t>
            </w:r>
            <w:r w:rsidR="00EE75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Article title</w:t>
            </w:r>
            <w:r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", available at</w:t>
            </w:r>
            <w:r w:rsidR="00EE75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: </w:t>
            </w:r>
            <w:hyperlink r:id="rId10" w:history="1">
              <w:r w:rsidR="00EE7568" w:rsidRPr="00B6678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www.aaaaa/aaa/d/04aa.pdf</w:t>
              </w:r>
            </w:hyperlink>
            <w:r w:rsidR="00EE75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EE7568" w:rsidRPr="00EE75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(accessed 24 March, 2012).</w:t>
            </w:r>
          </w:p>
          <w:p w:rsidR="00DF3F11" w:rsidRPr="00DF3F11" w:rsidRDefault="00DF3F11" w:rsidP="00EE7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="00EE75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</w:t>
            </w:r>
            <w:r w:rsidRPr="00D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ithout an author or date, should be included either within parentheses within the main text, or preferably set as a note (roman numeral within square brackets within text followed by the full URL address at the end of the paper). </w:t>
            </w:r>
          </w:p>
        </w:tc>
      </w:tr>
    </w:tbl>
    <w:p w:rsidR="00DF3F11" w:rsidRPr="00DF3F11" w:rsidRDefault="00DF3F11" w:rsidP="00DF3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B7703" w:rsidRDefault="00DB7703"/>
    <w:sectPr w:rsidR="00DB7703" w:rsidSect="00F70688">
      <w:headerReference w:type="default" r:id="rId11"/>
      <w:pgSz w:w="11906" w:h="16838"/>
      <w:pgMar w:top="1135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D85" w:rsidRDefault="00427D85" w:rsidP="00F70688">
      <w:pPr>
        <w:spacing w:after="0" w:line="240" w:lineRule="auto"/>
      </w:pPr>
      <w:r>
        <w:separator/>
      </w:r>
    </w:p>
  </w:endnote>
  <w:endnote w:type="continuationSeparator" w:id="0">
    <w:p w:rsidR="00427D85" w:rsidRDefault="00427D85" w:rsidP="00F70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D85" w:rsidRDefault="00427D85" w:rsidP="00F70688">
      <w:pPr>
        <w:spacing w:after="0" w:line="240" w:lineRule="auto"/>
      </w:pPr>
      <w:r>
        <w:separator/>
      </w:r>
    </w:p>
  </w:footnote>
  <w:footnote w:type="continuationSeparator" w:id="0">
    <w:p w:rsidR="00427D85" w:rsidRDefault="00427D85" w:rsidP="00F70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688" w:rsidRDefault="00F70688" w:rsidP="00F70688">
    <w:pPr>
      <w:pStyle w:val="Header"/>
      <w:jc w:val="right"/>
      <w:rPr>
        <w:rFonts w:ascii="Times New Roman" w:hAnsi="Times New Roman" w:cs="Times New Roman"/>
        <w:sz w:val="16"/>
        <w:szCs w:val="16"/>
        <w:lang w:val="lt-LT"/>
      </w:rPr>
    </w:pPr>
    <w:r>
      <w:rPr>
        <w:rFonts w:ascii="Times New Roman" w:hAnsi="Times New Roman" w:cs="Times New Roman"/>
        <w:sz w:val="16"/>
        <w:szCs w:val="16"/>
        <w:lang w:val="lt-LT"/>
      </w:rPr>
      <w:t>WELLNESS EDUCATION AND MANAGEMENT</w:t>
    </w:r>
  </w:p>
  <w:p w:rsidR="00F70688" w:rsidRPr="00F70688" w:rsidRDefault="00F70688" w:rsidP="00F70688">
    <w:pPr>
      <w:pStyle w:val="Header"/>
      <w:jc w:val="right"/>
      <w:rPr>
        <w:rFonts w:ascii="Times New Roman" w:hAnsi="Times New Roman" w:cs="Times New Roman"/>
        <w:sz w:val="16"/>
        <w:szCs w:val="16"/>
        <w:lang w:val="lt-LT"/>
      </w:rPr>
    </w:pPr>
    <w:r>
      <w:rPr>
        <w:rFonts w:ascii="Times New Roman" w:hAnsi="Times New Roman" w:cs="Times New Roman"/>
        <w:sz w:val="16"/>
        <w:szCs w:val="16"/>
        <w:lang w:val="lt-LT"/>
      </w:rPr>
      <w:t>SCIENTIFIC INTERNATIONAL JOURNAL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B62B3"/>
    <w:multiLevelType w:val="multilevel"/>
    <w:tmpl w:val="919A5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651ED"/>
    <w:multiLevelType w:val="multilevel"/>
    <w:tmpl w:val="5F5A6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8F1734"/>
    <w:multiLevelType w:val="multilevel"/>
    <w:tmpl w:val="A7F6F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F84B56"/>
    <w:multiLevelType w:val="hybridMultilevel"/>
    <w:tmpl w:val="D6B2E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A385D"/>
    <w:multiLevelType w:val="hybridMultilevel"/>
    <w:tmpl w:val="250ED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D22814"/>
    <w:multiLevelType w:val="multilevel"/>
    <w:tmpl w:val="5E625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4006F7"/>
    <w:multiLevelType w:val="multilevel"/>
    <w:tmpl w:val="AE32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11"/>
    <w:rsid w:val="000F24A0"/>
    <w:rsid w:val="000F583E"/>
    <w:rsid w:val="00180772"/>
    <w:rsid w:val="00182948"/>
    <w:rsid w:val="001A60A7"/>
    <w:rsid w:val="002312F9"/>
    <w:rsid w:val="00242BBF"/>
    <w:rsid w:val="00252B76"/>
    <w:rsid w:val="0025783D"/>
    <w:rsid w:val="00357068"/>
    <w:rsid w:val="003B4278"/>
    <w:rsid w:val="00405778"/>
    <w:rsid w:val="00427D85"/>
    <w:rsid w:val="00463CF6"/>
    <w:rsid w:val="0052665E"/>
    <w:rsid w:val="00541C99"/>
    <w:rsid w:val="00564FB6"/>
    <w:rsid w:val="005808DB"/>
    <w:rsid w:val="005D6695"/>
    <w:rsid w:val="00671D4F"/>
    <w:rsid w:val="006D1EAC"/>
    <w:rsid w:val="006D356E"/>
    <w:rsid w:val="006F1B30"/>
    <w:rsid w:val="007C56A4"/>
    <w:rsid w:val="00871F68"/>
    <w:rsid w:val="00933195"/>
    <w:rsid w:val="00AD226B"/>
    <w:rsid w:val="00AE5E4A"/>
    <w:rsid w:val="00AE6829"/>
    <w:rsid w:val="00B17D11"/>
    <w:rsid w:val="00B27A34"/>
    <w:rsid w:val="00B347D4"/>
    <w:rsid w:val="00BA56AD"/>
    <w:rsid w:val="00C6053B"/>
    <w:rsid w:val="00CA004A"/>
    <w:rsid w:val="00CB2535"/>
    <w:rsid w:val="00CF4149"/>
    <w:rsid w:val="00CF4D50"/>
    <w:rsid w:val="00DB7703"/>
    <w:rsid w:val="00DC1493"/>
    <w:rsid w:val="00DF3F11"/>
    <w:rsid w:val="00E40864"/>
    <w:rsid w:val="00EE7568"/>
    <w:rsid w:val="00F45BAA"/>
    <w:rsid w:val="00F70688"/>
    <w:rsid w:val="00F73941"/>
    <w:rsid w:val="00F92F39"/>
    <w:rsid w:val="00FD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4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1D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0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688"/>
  </w:style>
  <w:style w:type="paragraph" w:styleId="Footer">
    <w:name w:val="footer"/>
    <w:basedOn w:val="Normal"/>
    <w:link w:val="FooterChar"/>
    <w:uiPriority w:val="99"/>
    <w:unhideWhenUsed/>
    <w:rsid w:val="00F70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688"/>
  </w:style>
  <w:style w:type="paragraph" w:styleId="BalloonText">
    <w:name w:val="Balloon Text"/>
    <w:basedOn w:val="Normal"/>
    <w:link w:val="BalloonTextChar"/>
    <w:uiPriority w:val="99"/>
    <w:semiHidden/>
    <w:unhideWhenUsed/>
    <w:rsid w:val="006F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4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1D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0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688"/>
  </w:style>
  <w:style w:type="paragraph" w:styleId="Footer">
    <w:name w:val="footer"/>
    <w:basedOn w:val="Normal"/>
    <w:link w:val="FooterChar"/>
    <w:uiPriority w:val="99"/>
    <w:unhideWhenUsed/>
    <w:rsid w:val="00F70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688"/>
  </w:style>
  <w:style w:type="paragraph" w:styleId="BalloonText">
    <w:name w:val="Balloon Text"/>
    <w:basedOn w:val="Normal"/>
    <w:link w:val="BalloonTextChar"/>
    <w:uiPriority w:val="99"/>
    <w:semiHidden/>
    <w:unhideWhenUsed/>
    <w:rsid w:val="006F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aaaa/aaa/d/04a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aaaa/aaa/d/04a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3519</Words>
  <Characters>2007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Medziuniene</dc:creator>
  <cp:lastModifiedBy>Home</cp:lastModifiedBy>
  <cp:revision>38</cp:revision>
  <dcterms:created xsi:type="dcterms:W3CDTF">2013-04-28T16:42:00Z</dcterms:created>
  <dcterms:modified xsi:type="dcterms:W3CDTF">2013-08-04T16:31:00Z</dcterms:modified>
</cp:coreProperties>
</file>